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7DDE" w:rsidRDefault="00E47DDE">
      <w:pPr>
        <w:spacing w:after="0"/>
        <w:rPr>
          <w:rFonts w:ascii="Arial" w:eastAsia="Arial" w:hAnsi="Arial" w:cs="Arial"/>
          <w:sz w:val="24"/>
          <w:szCs w:val="24"/>
        </w:rPr>
      </w:pPr>
    </w:p>
    <w:p w:rsidR="00E47DDE" w:rsidRDefault="00E47DDE">
      <w:pPr>
        <w:spacing w:after="0"/>
        <w:rPr>
          <w:rFonts w:ascii="Arial" w:eastAsia="Arial" w:hAnsi="Arial" w:cs="Arial"/>
          <w:sz w:val="24"/>
          <w:szCs w:val="24"/>
        </w:rPr>
      </w:pPr>
    </w:p>
    <w:p w:rsidR="00E47DDE" w:rsidRDefault="00E47DDE">
      <w:pPr>
        <w:spacing w:after="0"/>
        <w:rPr>
          <w:rFonts w:ascii="Arial" w:eastAsia="Arial" w:hAnsi="Arial" w:cs="Arial"/>
          <w:sz w:val="24"/>
          <w:szCs w:val="24"/>
        </w:rPr>
      </w:pPr>
    </w:p>
    <w:p w:rsidR="00E47DDE" w:rsidRDefault="00E47DDE">
      <w:pPr>
        <w:spacing w:after="0"/>
        <w:rPr>
          <w:rFonts w:ascii="Arial" w:eastAsia="Arial" w:hAnsi="Arial" w:cs="Arial"/>
          <w:sz w:val="24"/>
          <w:szCs w:val="24"/>
        </w:rPr>
      </w:pPr>
    </w:p>
    <w:p w:rsidR="00E47DDE" w:rsidRDefault="00E47DDE">
      <w:pPr>
        <w:spacing w:after="0"/>
        <w:jc w:val="center"/>
        <w:rPr>
          <w:rFonts w:ascii="Arial" w:eastAsia="Arial" w:hAnsi="Arial" w:cs="Arial"/>
          <w:b/>
          <w:sz w:val="24"/>
          <w:szCs w:val="24"/>
        </w:rPr>
      </w:pPr>
    </w:p>
    <w:p w:rsidR="00E47DDE" w:rsidRDefault="00E47DDE">
      <w:pPr>
        <w:spacing w:after="0"/>
        <w:jc w:val="center"/>
        <w:rPr>
          <w:rFonts w:ascii="Arial" w:eastAsia="Arial" w:hAnsi="Arial" w:cs="Arial"/>
          <w:b/>
          <w:sz w:val="24"/>
          <w:szCs w:val="24"/>
        </w:rPr>
      </w:pPr>
    </w:p>
    <w:p w:rsidR="00E47DDE" w:rsidRDefault="004F6B0C">
      <w:pPr>
        <w:spacing w:after="0"/>
        <w:jc w:val="center"/>
        <w:rPr>
          <w:rFonts w:ascii="Arial" w:eastAsia="Arial" w:hAnsi="Arial" w:cs="Arial"/>
          <w:b/>
        </w:rPr>
      </w:pPr>
      <w:r>
        <w:rPr>
          <w:rFonts w:ascii="Arial" w:eastAsia="Arial" w:hAnsi="Arial" w:cs="Arial"/>
          <w:b/>
          <w:noProof/>
        </w:rPr>
        <w:drawing>
          <wp:anchor distT="0" distB="0" distL="0" distR="0" simplePos="0" relativeHeight="251658240" behindDoc="1" locked="0" layoutInCell="1" hidden="0" allowOverlap="1">
            <wp:simplePos x="0" y="0"/>
            <wp:positionH relativeFrom="page">
              <wp:posOffset>136478</wp:posOffset>
            </wp:positionH>
            <wp:positionV relativeFrom="page">
              <wp:posOffset>13648</wp:posOffset>
            </wp:positionV>
            <wp:extent cx="7443470" cy="10858500"/>
            <wp:effectExtent l="0" t="0" r="0" b="0"/>
            <wp:wrapNone/>
            <wp:docPr id="1636052039" name="image1.jpg" descr="A white paper with black tex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A white paper with black text&#10;&#10;Description automatically generated"/>
                    <pic:cNvPicPr preferRelativeResize="0"/>
                  </pic:nvPicPr>
                  <pic:blipFill>
                    <a:blip r:embed="rId6"/>
                    <a:srcRect/>
                    <a:stretch>
                      <a:fillRect/>
                    </a:stretch>
                  </pic:blipFill>
                  <pic:spPr>
                    <a:xfrm>
                      <a:off x="0" y="0"/>
                      <a:ext cx="7443470" cy="10858500"/>
                    </a:xfrm>
                    <a:prstGeom prst="rect">
                      <a:avLst/>
                    </a:prstGeom>
                    <a:ln/>
                  </pic:spPr>
                </pic:pic>
              </a:graphicData>
            </a:graphic>
          </wp:anchor>
        </w:drawing>
      </w:r>
      <w:r>
        <w:rPr>
          <w:rFonts w:ascii="Arial" w:eastAsia="Arial" w:hAnsi="Arial" w:cs="Arial"/>
          <w:b/>
        </w:rPr>
        <w:t>REGISTRATION TERMS AND CONDITIONS</w:t>
      </w:r>
    </w:p>
    <w:p w:rsidR="00E47DDE" w:rsidRDefault="00E47DDE">
      <w:pPr>
        <w:spacing w:after="0"/>
        <w:jc w:val="center"/>
        <w:rPr>
          <w:rFonts w:ascii="Arial" w:eastAsia="Arial" w:hAnsi="Arial" w:cs="Arial"/>
          <w:b/>
        </w:rPr>
      </w:pPr>
    </w:p>
    <w:p w:rsidR="00E47DDE" w:rsidRDefault="004F6B0C">
      <w:pPr>
        <w:spacing w:after="0"/>
        <w:rPr>
          <w:rFonts w:ascii="Arial" w:eastAsia="Arial" w:hAnsi="Arial" w:cs="Arial"/>
          <w:b/>
        </w:rPr>
      </w:pPr>
      <w:r>
        <w:rPr>
          <w:rFonts w:ascii="Arial" w:eastAsia="Arial" w:hAnsi="Arial" w:cs="Arial"/>
          <w:b/>
        </w:rPr>
        <w:t>Please be guided of the Registration Terms and Conditions:</w:t>
      </w:r>
    </w:p>
    <w:p w:rsidR="00E47DDE" w:rsidRDefault="00E47DDE">
      <w:pPr>
        <w:spacing w:after="0"/>
        <w:rPr>
          <w:rFonts w:ascii="Arial" w:eastAsia="Arial" w:hAnsi="Arial" w:cs="Arial"/>
          <w:b/>
        </w:rPr>
      </w:pPr>
    </w:p>
    <w:p w:rsidR="00E47DDE" w:rsidRDefault="004F6B0C">
      <w:pPr>
        <w:numPr>
          <w:ilvl w:val="0"/>
          <w:numId w:val="1"/>
        </w:numPr>
        <w:pBdr>
          <w:top w:val="nil"/>
          <w:left w:val="nil"/>
          <w:bottom w:val="nil"/>
          <w:right w:val="nil"/>
          <w:between w:val="nil"/>
        </w:pBdr>
        <w:spacing w:after="0"/>
        <w:jc w:val="both"/>
        <w:rPr>
          <w:rFonts w:ascii="Arial" w:eastAsia="Arial" w:hAnsi="Arial" w:cs="Arial"/>
          <w:color w:val="000000"/>
        </w:rPr>
      </w:pPr>
      <w:r>
        <w:rPr>
          <w:rFonts w:ascii="Arial" w:eastAsia="Arial" w:hAnsi="Arial" w:cs="Arial"/>
          <w:color w:val="000000"/>
        </w:rPr>
        <w:t xml:space="preserve">Participants must be nominated by the Head of Agency </w:t>
      </w:r>
      <w:r w:rsidR="00957F8B">
        <w:rPr>
          <w:rFonts w:ascii="Arial" w:eastAsia="Arial" w:hAnsi="Arial" w:cs="Arial"/>
          <w:color w:val="000000"/>
        </w:rPr>
        <w:t>or an Authorized Representative</w:t>
      </w:r>
      <w:r>
        <w:rPr>
          <w:rFonts w:ascii="Arial" w:eastAsia="Arial" w:hAnsi="Arial" w:cs="Arial"/>
          <w:color w:val="000000"/>
        </w:rPr>
        <w:t>. Acceptance of registrants shall be on a ‘first-come, first-serve’ basis.</w:t>
      </w:r>
    </w:p>
    <w:p w:rsidR="00E47DDE" w:rsidRDefault="004F6B0C">
      <w:pPr>
        <w:numPr>
          <w:ilvl w:val="0"/>
          <w:numId w:val="1"/>
        </w:numPr>
        <w:pBdr>
          <w:top w:val="nil"/>
          <w:left w:val="nil"/>
          <w:bottom w:val="nil"/>
          <w:right w:val="nil"/>
          <w:between w:val="nil"/>
        </w:pBdr>
        <w:spacing w:after="0"/>
        <w:jc w:val="both"/>
        <w:rPr>
          <w:rFonts w:ascii="Arial" w:eastAsia="Arial" w:hAnsi="Arial" w:cs="Arial"/>
          <w:color w:val="000000"/>
        </w:rPr>
      </w:pPr>
      <w:r>
        <w:rPr>
          <w:rFonts w:ascii="Arial" w:eastAsia="Arial" w:hAnsi="Arial" w:cs="Arial"/>
          <w:color w:val="000000"/>
        </w:rPr>
        <w:t xml:space="preserve">Valid Proofs of Payment for the course must be </w:t>
      </w:r>
      <w:r w:rsidR="00957F8B">
        <w:rPr>
          <w:rFonts w:ascii="Arial" w:eastAsia="Arial" w:hAnsi="Arial" w:cs="Arial"/>
          <w:color w:val="000000"/>
        </w:rPr>
        <w:t>uploaded</w:t>
      </w:r>
      <w:r>
        <w:rPr>
          <w:rFonts w:ascii="Arial" w:eastAsia="Arial" w:hAnsi="Arial" w:cs="Arial"/>
          <w:color w:val="000000"/>
        </w:rPr>
        <w:t xml:space="preserve"> </w:t>
      </w:r>
      <w:r w:rsidR="00957F8B">
        <w:rPr>
          <w:rFonts w:ascii="Arial" w:eastAsia="Arial" w:hAnsi="Arial" w:cs="Arial"/>
          <w:color w:val="000000"/>
        </w:rPr>
        <w:t>at www.cscncrotrs.com</w:t>
      </w:r>
      <w:r>
        <w:rPr>
          <w:rFonts w:ascii="Arial" w:eastAsia="Arial" w:hAnsi="Arial" w:cs="Arial"/>
          <w:color w:val="000000"/>
        </w:rPr>
        <w:t xml:space="preserve">. Sample proofs of payment are check and cash deposits, List of Due and Demandable Accounts Payable-Advice to Debit Account (LDDAP-ADA), </w:t>
      </w:r>
      <w:proofErr w:type="spellStart"/>
      <w:r>
        <w:rPr>
          <w:rFonts w:ascii="Arial" w:eastAsia="Arial" w:hAnsi="Arial" w:cs="Arial"/>
          <w:color w:val="000000"/>
        </w:rPr>
        <w:t>Landbank</w:t>
      </w:r>
      <w:proofErr w:type="spellEnd"/>
      <w:r>
        <w:rPr>
          <w:rFonts w:ascii="Arial" w:eastAsia="Arial" w:hAnsi="Arial" w:cs="Arial"/>
          <w:color w:val="000000"/>
        </w:rPr>
        <w:t xml:space="preserve"> </w:t>
      </w:r>
      <w:proofErr w:type="spellStart"/>
      <w:r>
        <w:rPr>
          <w:rFonts w:ascii="Arial" w:eastAsia="Arial" w:hAnsi="Arial" w:cs="Arial"/>
          <w:color w:val="000000"/>
        </w:rPr>
        <w:t>Linkbiz</w:t>
      </w:r>
      <w:proofErr w:type="spellEnd"/>
      <w:r>
        <w:rPr>
          <w:rFonts w:ascii="Arial" w:eastAsia="Arial" w:hAnsi="Arial" w:cs="Arial"/>
          <w:color w:val="000000"/>
        </w:rPr>
        <w:t xml:space="preserve"> Portal and fund transfer. </w:t>
      </w:r>
    </w:p>
    <w:p w:rsidR="00E47DDE" w:rsidRDefault="004F6B0C">
      <w:pPr>
        <w:numPr>
          <w:ilvl w:val="0"/>
          <w:numId w:val="1"/>
        </w:numPr>
        <w:pBdr>
          <w:top w:val="nil"/>
          <w:left w:val="nil"/>
          <w:bottom w:val="nil"/>
          <w:right w:val="nil"/>
          <w:between w:val="nil"/>
        </w:pBdr>
        <w:spacing w:after="0"/>
        <w:jc w:val="both"/>
        <w:rPr>
          <w:rFonts w:ascii="Arial" w:eastAsia="Arial" w:hAnsi="Arial" w:cs="Arial"/>
          <w:color w:val="000000"/>
        </w:rPr>
      </w:pPr>
      <w:r>
        <w:rPr>
          <w:rFonts w:ascii="Arial" w:eastAsia="Arial" w:hAnsi="Arial" w:cs="Arial"/>
          <w:color w:val="000000"/>
        </w:rPr>
        <w:t>Only those who are nominated, confirmed and paid shall be provided by the Course Advisory with the Zoom link</w:t>
      </w:r>
      <w:r w:rsidR="004E3D3F">
        <w:rPr>
          <w:rFonts w:ascii="Arial" w:eastAsia="Arial" w:hAnsi="Arial" w:cs="Arial"/>
          <w:color w:val="000000"/>
        </w:rPr>
        <w:t xml:space="preserve"> (for online sessions)/Session Advisory</w:t>
      </w:r>
      <w:r>
        <w:rPr>
          <w:rFonts w:ascii="Arial" w:eastAsia="Arial" w:hAnsi="Arial" w:cs="Arial"/>
          <w:color w:val="000000"/>
        </w:rPr>
        <w:t xml:space="preserve"> for the said course.</w:t>
      </w:r>
    </w:p>
    <w:p w:rsidR="00E47DDE" w:rsidRDefault="004F6B0C">
      <w:pPr>
        <w:numPr>
          <w:ilvl w:val="0"/>
          <w:numId w:val="1"/>
        </w:numPr>
        <w:pBdr>
          <w:top w:val="nil"/>
          <w:left w:val="nil"/>
          <w:bottom w:val="nil"/>
          <w:right w:val="nil"/>
          <w:between w:val="nil"/>
        </w:pBdr>
        <w:spacing w:after="0"/>
        <w:jc w:val="both"/>
        <w:rPr>
          <w:rFonts w:ascii="Arial" w:eastAsia="Arial" w:hAnsi="Arial" w:cs="Arial"/>
          <w:color w:val="000000"/>
        </w:rPr>
      </w:pPr>
      <w:r>
        <w:rPr>
          <w:rFonts w:ascii="Arial" w:eastAsia="Arial" w:hAnsi="Arial" w:cs="Arial"/>
          <w:color w:val="000000"/>
        </w:rPr>
        <w:t xml:space="preserve">A certificate of completion (with credits of appropriate training hours) will be given only to those participants who have been present during the entire Course and all training requirements have been complied with. </w:t>
      </w:r>
    </w:p>
    <w:p w:rsidR="00E47DDE" w:rsidRDefault="004F6B0C">
      <w:pPr>
        <w:numPr>
          <w:ilvl w:val="0"/>
          <w:numId w:val="1"/>
        </w:numPr>
        <w:pBdr>
          <w:top w:val="nil"/>
          <w:left w:val="nil"/>
          <w:bottom w:val="nil"/>
          <w:right w:val="nil"/>
          <w:between w:val="nil"/>
        </w:pBdr>
        <w:spacing w:after="0"/>
        <w:jc w:val="both"/>
        <w:rPr>
          <w:rFonts w:ascii="Arial" w:eastAsia="Arial" w:hAnsi="Arial" w:cs="Arial"/>
          <w:color w:val="000000"/>
        </w:rPr>
      </w:pPr>
      <w:r>
        <w:rPr>
          <w:rFonts w:ascii="Arial" w:eastAsia="Arial" w:hAnsi="Arial" w:cs="Arial"/>
        </w:rPr>
        <w:t xml:space="preserve">Registration fee shall be </w:t>
      </w:r>
      <w:r>
        <w:rPr>
          <w:rFonts w:ascii="Arial" w:eastAsia="Arial" w:hAnsi="Arial" w:cs="Arial"/>
          <w:u w:val="single"/>
        </w:rPr>
        <w:t>FORFEITED</w:t>
      </w:r>
      <w:r>
        <w:rPr>
          <w:rFonts w:ascii="Arial" w:eastAsia="Arial" w:hAnsi="Arial" w:cs="Arial"/>
        </w:rPr>
        <w:t xml:space="preserve"> or shall be </w:t>
      </w:r>
      <w:r>
        <w:rPr>
          <w:rFonts w:ascii="Arial" w:eastAsia="Arial" w:hAnsi="Arial" w:cs="Arial"/>
          <w:u w:val="single"/>
        </w:rPr>
        <w:t>BILLED for registration</w:t>
      </w:r>
      <w:r>
        <w:rPr>
          <w:rFonts w:ascii="Arial" w:eastAsia="Arial" w:hAnsi="Arial" w:cs="Arial"/>
        </w:rPr>
        <w:t xml:space="preserve"> even if participants do not attend the training.</w:t>
      </w:r>
    </w:p>
    <w:p w:rsidR="00E47DDE" w:rsidRDefault="004F6B0C">
      <w:pPr>
        <w:pBdr>
          <w:top w:val="nil"/>
          <w:left w:val="nil"/>
          <w:bottom w:val="nil"/>
          <w:right w:val="nil"/>
          <w:between w:val="nil"/>
        </w:pBdr>
        <w:spacing w:after="0"/>
        <w:ind w:left="720"/>
        <w:jc w:val="both"/>
        <w:rPr>
          <w:rFonts w:ascii="Arial" w:eastAsia="Arial" w:hAnsi="Arial" w:cs="Arial"/>
          <w:color w:val="000000"/>
        </w:rPr>
      </w:pPr>
      <w:r>
        <w:rPr>
          <w:rFonts w:ascii="Arial" w:eastAsia="Arial" w:hAnsi="Arial" w:cs="Arial"/>
          <w:color w:val="000000"/>
        </w:rPr>
        <w:t>.</w:t>
      </w:r>
    </w:p>
    <w:p w:rsidR="00E47DDE" w:rsidRDefault="00E47DDE">
      <w:pPr>
        <w:spacing w:after="0"/>
        <w:jc w:val="both"/>
        <w:rPr>
          <w:rFonts w:ascii="Arial" w:eastAsia="Arial" w:hAnsi="Arial" w:cs="Arial"/>
          <w:b/>
        </w:rPr>
      </w:pPr>
    </w:p>
    <w:p w:rsidR="00E47DDE" w:rsidRDefault="004F6B0C">
      <w:pPr>
        <w:spacing w:after="0"/>
        <w:jc w:val="both"/>
        <w:rPr>
          <w:rFonts w:ascii="Arial" w:eastAsia="Arial" w:hAnsi="Arial" w:cs="Arial"/>
          <w:b/>
        </w:rPr>
      </w:pPr>
      <w:r>
        <w:rPr>
          <w:rFonts w:ascii="Arial" w:eastAsia="Arial" w:hAnsi="Arial" w:cs="Arial"/>
          <w:b/>
        </w:rPr>
        <w:t>We agree to the above-mentioned registration terms</w:t>
      </w:r>
      <w:r w:rsidR="00797BF0">
        <w:rPr>
          <w:rFonts w:ascii="Arial" w:eastAsia="Arial" w:hAnsi="Arial" w:cs="Arial"/>
          <w:b/>
        </w:rPr>
        <w:t>,</w:t>
      </w:r>
      <w:r>
        <w:rPr>
          <w:rFonts w:ascii="Arial" w:eastAsia="Arial" w:hAnsi="Arial" w:cs="Arial"/>
          <w:b/>
        </w:rPr>
        <w:t xml:space="preserve"> conditions</w:t>
      </w:r>
      <w:r w:rsidR="00797BF0">
        <w:rPr>
          <w:rFonts w:ascii="Arial" w:eastAsia="Arial" w:hAnsi="Arial" w:cs="Arial"/>
          <w:b/>
        </w:rPr>
        <w:t xml:space="preserve"> and commit to pay on or before _____________________________</w:t>
      </w:r>
      <w:r>
        <w:rPr>
          <w:rFonts w:ascii="Arial" w:eastAsia="Arial" w:hAnsi="Arial" w:cs="Arial"/>
          <w:b/>
        </w:rPr>
        <w:t>.</w:t>
      </w:r>
    </w:p>
    <w:p w:rsidR="00E47DDE" w:rsidRDefault="00E47DDE">
      <w:pPr>
        <w:spacing w:after="0"/>
        <w:jc w:val="both"/>
        <w:rPr>
          <w:rFonts w:ascii="Arial" w:eastAsia="Arial" w:hAnsi="Arial" w:cs="Arial"/>
          <w:b/>
        </w:rPr>
      </w:pPr>
    </w:p>
    <w:p w:rsidR="00E47DDE" w:rsidRDefault="00E47DDE">
      <w:pPr>
        <w:spacing w:after="0"/>
        <w:jc w:val="both"/>
        <w:rPr>
          <w:rFonts w:ascii="Arial" w:eastAsia="Arial" w:hAnsi="Arial" w:cs="Arial"/>
          <w:b/>
        </w:rPr>
      </w:pPr>
    </w:p>
    <w:p w:rsidR="00957F8B" w:rsidRDefault="00957F8B">
      <w:pPr>
        <w:spacing w:after="0"/>
        <w:jc w:val="center"/>
      </w:pPr>
    </w:p>
    <w:p w:rsidR="00E47DDE" w:rsidRDefault="00797BF0">
      <w:pPr>
        <w:spacing w:after="0"/>
        <w:jc w:val="center"/>
        <w:rPr>
          <w:rFonts w:ascii="Arial" w:eastAsia="Arial" w:hAnsi="Arial" w:cs="Arial"/>
          <w:b/>
          <w:sz w:val="28"/>
          <w:szCs w:val="28"/>
        </w:rPr>
      </w:pPr>
      <w:r>
        <w:pict>
          <v:rect id="_x0000_i1025" style="width:0;height:1.5pt" o:hralign="center" o:hrstd="t" o:hr="t" fillcolor="#a0a0a0" stroked="f"/>
        </w:pict>
      </w:r>
    </w:p>
    <w:p w:rsidR="00E47DDE" w:rsidRDefault="004F6B0C">
      <w:pPr>
        <w:spacing w:after="0"/>
        <w:jc w:val="center"/>
        <w:rPr>
          <w:rFonts w:ascii="Arial" w:eastAsia="Arial" w:hAnsi="Arial" w:cs="Arial"/>
          <w:b/>
        </w:rPr>
      </w:pPr>
      <w:r>
        <w:rPr>
          <w:rFonts w:ascii="Arial" w:eastAsia="Arial" w:hAnsi="Arial" w:cs="Arial"/>
          <w:b/>
        </w:rPr>
        <w:t xml:space="preserve">Name </w:t>
      </w:r>
      <w:r w:rsidR="00957F8B">
        <w:rPr>
          <w:rFonts w:ascii="Arial" w:eastAsia="Arial" w:hAnsi="Arial" w:cs="Arial"/>
          <w:b/>
        </w:rPr>
        <w:t xml:space="preserve">and Signature </w:t>
      </w:r>
      <w:r>
        <w:rPr>
          <w:rFonts w:ascii="Arial" w:eastAsia="Arial" w:hAnsi="Arial" w:cs="Arial"/>
          <w:b/>
        </w:rPr>
        <w:t>of Head of Agency/Authorized Representative</w:t>
      </w:r>
    </w:p>
    <w:p w:rsidR="00E47DDE" w:rsidRDefault="004F6B0C">
      <w:pPr>
        <w:spacing w:after="0"/>
        <w:jc w:val="center"/>
        <w:rPr>
          <w:rFonts w:ascii="Arial" w:eastAsia="Arial" w:hAnsi="Arial" w:cs="Arial"/>
          <w:b/>
        </w:rPr>
      </w:pPr>
      <w:r>
        <w:rPr>
          <w:rFonts w:ascii="Arial" w:eastAsia="Arial" w:hAnsi="Arial" w:cs="Arial"/>
          <w:b/>
        </w:rPr>
        <w:t>Position Title</w:t>
      </w:r>
    </w:p>
    <w:p w:rsidR="00E47DDE" w:rsidRDefault="004F6B0C">
      <w:pPr>
        <w:spacing w:after="0"/>
        <w:jc w:val="center"/>
        <w:rPr>
          <w:rFonts w:ascii="Arial" w:eastAsia="Arial" w:hAnsi="Arial" w:cs="Arial"/>
        </w:rPr>
      </w:pPr>
      <w:r>
        <w:rPr>
          <w:rFonts w:ascii="Arial" w:eastAsia="Arial" w:hAnsi="Arial" w:cs="Arial"/>
        </w:rPr>
        <w:t>Head of Office/Authorized Representative</w:t>
      </w:r>
    </w:p>
    <w:p w:rsidR="00E47DDE" w:rsidRDefault="00E47DDE">
      <w:pPr>
        <w:spacing w:after="0"/>
        <w:jc w:val="center"/>
        <w:rPr>
          <w:rFonts w:ascii="Arial" w:eastAsia="Arial" w:hAnsi="Arial" w:cs="Arial"/>
        </w:rPr>
      </w:pPr>
    </w:p>
    <w:p w:rsidR="00E47DDE" w:rsidRDefault="00E47DDE" w:rsidP="00957F8B">
      <w:pPr>
        <w:spacing w:after="0"/>
        <w:rPr>
          <w:rFonts w:ascii="Arial" w:eastAsia="Arial" w:hAnsi="Arial" w:cs="Arial"/>
        </w:rPr>
      </w:pPr>
    </w:p>
    <w:p w:rsidR="00E47DDE" w:rsidRDefault="00E47DDE">
      <w:pPr>
        <w:spacing w:after="0"/>
        <w:jc w:val="center"/>
        <w:rPr>
          <w:rFonts w:ascii="Arial" w:eastAsia="Arial" w:hAnsi="Arial" w:cs="Arial"/>
        </w:rPr>
      </w:pPr>
    </w:p>
    <w:tbl>
      <w:tblPr>
        <w:tblStyle w:val="a"/>
        <w:tblW w:w="90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955"/>
        <w:gridCol w:w="5062"/>
      </w:tblGrid>
      <w:tr w:rsidR="00957F8B" w:rsidTr="00957F8B">
        <w:trPr>
          <w:trHeight w:val="243"/>
        </w:trPr>
        <w:tc>
          <w:tcPr>
            <w:tcW w:w="3955" w:type="dxa"/>
          </w:tcPr>
          <w:p w:rsidR="00957F8B" w:rsidRDefault="00957F8B">
            <w:pPr>
              <w:rPr>
                <w:rFonts w:ascii="Arial" w:eastAsia="Arial" w:hAnsi="Arial" w:cs="Arial"/>
              </w:rPr>
            </w:pPr>
            <w:bookmarkStart w:id="0" w:name="_GoBack"/>
            <w:r>
              <w:rPr>
                <w:rFonts w:ascii="Arial" w:eastAsia="Arial" w:hAnsi="Arial" w:cs="Arial"/>
              </w:rPr>
              <w:t>Name of Participant/s and Position</w:t>
            </w:r>
            <w:bookmarkEnd w:id="0"/>
          </w:p>
        </w:tc>
        <w:tc>
          <w:tcPr>
            <w:tcW w:w="5062" w:type="dxa"/>
          </w:tcPr>
          <w:p w:rsidR="00957F8B" w:rsidRDefault="00957F8B">
            <w:pPr>
              <w:jc w:val="center"/>
              <w:rPr>
                <w:rFonts w:ascii="Arial" w:eastAsia="Arial" w:hAnsi="Arial" w:cs="Arial"/>
              </w:rPr>
            </w:pPr>
          </w:p>
          <w:p w:rsidR="00797BF0" w:rsidRDefault="00797BF0">
            <w:pPr>
              <w:jc w:val="center"/>
              <w:rPr>
                <w:rFonts w:ascii="Arial" w:eastAsia="Arial" w:hAnsi="Arial" w:cs="Arial"/>
              </w:rPr>
            </w:pPr>
          </w:p>
          <w:p w:rsidR="00797BF0" w:rsidRDefault="00797BF0">
            <w:pPr>
              <w:jc w:val="center"/>
              <w:rPr>
                <w:rFonts w:ascii="Arial" w:eastAsia="Arial" w:hAnsi="Arial" w:cs="Arial"/>
              </w:rPr>
            </w:pPr>
          </w:p>
          <w:p w:rsidR="00797BF0" w:rsidRDefault="00797BF0">
            <w:pPr>
              <w:jc w:val="center"/>
              <w:rPr>
                <w:rFonts w:ascii="Arial" w:eastAsia="Arial" w:hAnsi="Arial" w:cs="Arial"/>
              </w:rPr>
            </w:pPr>
          </w:p>
        </w:tc>
      </w:tr>
      <w:tr w:rsidR="00957F8B" w:rsidTr="00957F8B">
        <w:trPr>
          <w:trHeight w:val="243"/>
        </w:trPr>
        <w:tc>
          <w:tcPr>
            <w:tcW w:w="3955" w:type="dxa"/>
          </w:tcPr>
          <w:p w:rsidR="00957F8B" w:rsidRDefault="00957F8B">
            <w:pPr>
              <w:rPr>
                <w:rFonts w:ascii="Arial" w:eastAsia="Arial" w:hAnsi="Arial" w:cs="Arial"/>
              </w:rPr>
            </w:pPr>
            <w:r>
              <w:rPr>
                <w:rFonts w:ascii="Arial" w:eastAsia="Arial" w:hAnsi="Arial" w:cs="Arial"/>
              </w:rPr>
              <w:t>Name of Training</w:t>
            </w:r>
          </w:p>
        </w:tc>
        <w:tc>
          <w:tcPr>
            <w:tcW w:w="5062" w:type="dxa"/>
          </w:tcPr>
          <w:p w:rsidR="00957F8B" w:rsidRDefault="00957F8B">
            <w:pPr>
              <w:jc w:val="center"/>
              <w:rPr>
                <w:rFonts w:ascii="Arial" w:eastAsia="Arial" w:hAnsi="Arial" w:cs="Arial"/>
              </w:rPr>
            </w:pPr>
          </w:p>
        </w:tc>
      </w:tr>
      <w:tr w:rsidR="00957F8B" w:rsidTr="00957F8B">
        <w:trPr>
          <w:trHeight w:val="243"/>
        </w:trPr>
        <w:tc>
          <w:tcPr>
            <w:tcW w:w="3955" w:type="dxa"/>
          </w:tcPr>
          <w:p w:rsidR="00957F8B" w:rsidRDefault="00957F8B">
            <w:pPr>
              <w:rPr>
                <w:rFonts w:ascii="Arial" w:eastAsia="Arial" w:hAnsi="Arial" w:cs="Arial"/>
              </w:rPr>
            </w:pPr>
            <w:r>
              <w:rPr>
                <w:rFonts w:ascii="Arial" w:eastAsia="Arial" w:hAnsi="Arial" w:cs="Arial"/>
              </w:rPr>
              <w:t>Date of Training</w:t>
            </w:r>
          </w:p>
        </w:tc>
        <w:tc>
          <w:tcPr>
            <w:tcW w:w="5062" w:type="dxa"/>
          </w:tcPr>
          <w:p w:rsidR="00957F8B" w:rsidRDefault="00957F8B">
            <w:pPr>
              <w:jc w:val="center"/>
              <w:rPr>
                <w:rFonts w:ascii="Arial" w:eastAsia="Arial" w:hAnsi="Arial" w:cs="Arial"/>
              </w:rPr>
            </w:pPr>
          </w:p>
        </w:tc>
      </w:tr>
      <w:tr w:rsidR="00E47DDE" w:rsidTr="00957F8B">
        <w:trPr>
          <w:trHeight w:val="243"/>
        </w:trPr>
        <w:tc>
          <w:tcPr>
            <w:tcW w:w="3955" w:type="dxa"/>
          </w:tcPr>
          <w:p w:rsidR="00E47DDE" w:rsidRDefault="004F6B0C">
            <w:pPr>
              <w:rPr>
                <w:rFonts w:ascii="Arial" w:eastAsia="Arial" w:hAnsi="Arial" w:cs="Arial"/>
              </w:rPr>
            </w:pPr>
            <w:r>
              <w:rPr>
                <w:rFonts w:ascii="Arial" w:eastAsia="Arial" w:hAnsi="Arial" w:cs="Arial"/>
              </w:rPr>
              <w:t>Office</w:t>
            </w:r>
          </w:p>
        </w:tc>
        <w:tc>
          <w:tcPr>
            <w:tcW w:w="5062" w:type="dxa"/>
          </w:tcPr>
          <w:p w:rsidR="00E47DDE" w:rsidRDefault="00E47DDE">
            <w:pPr>
              <w:jc w:val="center"/>
              <w:rPr>
                <w:rFonts w:ascii="Arial" w:eastAsia="Arial" w:hAnsi="Arial" w:cs="Arial"/>
              </w:rPr>
            </w:pPr>
          </w:p>
        </w:tc>
      </w:tr>
      <w:tr w:rsidR="00E47DDE" w:rsidTr="00957F8B">
        <w:trPr>
          <w:trHeight w:val="243"/>
        </w:trPr>
        <w:tc>
          <w:tcPr>
            <w:tcW w:w="3955" w:type="dxa"/>
          </w:tcPr>
          <w:p w:rsidR="00E47DDE" w:rsidRDefault="004F6B0C">
            <w:pPr>
              <w:rPr>
                <w:rFonts w:ascii="Arial" w:eastAsia="Arial" w:hAnsi="Arial" w:cs="Arial"/>
              </w:rPr>
            </w:pPr>
            <w:r>
              <w:rPr>
                <w:rFonts w:ascii="Arial" w:eastAsia="Arial" w:hAnsi="Arial" w:cs="Arial"/>
              </w:rPr>
              <w:t>Office Address</w:t>
            </w:r>
          </w:p>
        </w:tc>
        <w:tc>
          <w:tcPr>
            <w:tcW w:w="5062" w:type="dxa"/>
          </w:tcPr>
          <w:p w:rsidR="00E47DDE" w:rsidRDefault="00E47DDE">
            <w:pPr>
              <w:jc w:val="center"/>
              <w:rPr>
                <w:rFonts w:ascii="Arial" w:eastAsia="Arial" w:hAnsi="Arial" w:cs="Arial"/>
              </w:rPr>
            </w:pPr>
          </w:p>
        </w:tc>
      </w:tr>
      <w:tr w:rsidR="00E47DDE" w:rsidTr="00957F8B">
        <w:trPr>
          <w:trHeight w:val="287"/>
        </w:trPr>
        <w:tc>
          <w:tcPr>
            <w:tcW w:w="3955" w:type="dxa"/>
          </w:tcPr>
          <w:p w:rsidR="00E47DDE" w:rsidRDefault="004F6B0C">
            <w:pPr>
              <w:rPr>
                <w:rFonts w:ascii="Arial" w:eastAsia="Arial" w:hAnsi="Arial" w:cs="Arial"/>
              </w:rPr>
            </w:pPr>
            <w:r>
              <w:rPr>
                <w:rFonts w:ascii="Arial" w:eastAsia="Arial" w:hAnsi="Arial" w:cs="Arial"/>
              </w:rPr>
              <w:t>Focal person</w:t>
            </w:r>
          </w:p>
        </w:tc>
        <w:tc>
          <w:tcPr>
            <w:tcW w:w="5062" w:type="dxa"/>
          </w:tcPr>
          <w:p w:rsidR="00E47DDE" w:rsidRDefault="00E47DDE">
            <w:pPr>
              <w:jc w:val="center"/>
              <w:rPr>
                <w:rFonts w:ascii="Arial" w:eastAsia="Arial" w:hAnsi="Arial" w:cs="Arial"/>
                <w:sz w:val="24"/>
                <w:szCs w:val="24"/>
              </w:rPr>
            </w:pPr>
          </w:p>
        </w:tc>
      </w:tr>
      <w:tr w:rsidR="00E47DDE" w:rsidTr="00957F8B">
        <w:trPr>
          <w:trHeight w:val="266"/>
        </w:trPr>
        <w:tc>
          <w:tcPr>
            <w:tcW w:w="3955" w:type="dxa"/>
          </w:tcPr>
          <w:p w:rsidR="00E47DDE" w:rsidRDefault="004F6B0C">
            <w:pPr>
              <w:rPr>
                <w:rFonts w:ascii="Arial" w:eastAsia="Arial" w:hAnsi="Arial" w:cs="Arial"/>
              </w:rPr>
            </w:pPr>
            <w:r>
              <w:rPr>
                <w:rFonts w:ascii="Arial" w:eastAsia="Arial" w:hAnsi="Arial" w:cs="Arial"/>
              </w:rPr>
              <w:t>Focal person’s contact number</w:t>
            </w:r>
          </w:p>
        </w:tc>
        <w:tc>
          <w:tcPr>
            <w:tcW w:w="5062" w:type="dxa"/>
          </w:tcPr>
          <w:p w:rsidR="00E47DDE" w:rsidRDefault="00E47DDE">
            <w:pPr>
              <w:jc w:val="center"/>
              <w:rPr>
                <w:rFonts w:ascii="Arial" w:eastAsia="Arial" w:hAnsi="Arial" w:cs="Arial"/>
                <w:sz w:val="24"/>
                <w:szCs w:val="24"/>
              </w:rPr>
            </w:pPr>
          </w:p>
        </w:tc>
      </w:tr>
      <w:tr w:rsidR="00E47DDE" w:rsidTr="00957F8B">
        <w:trPr>
          <w:trHeight w:val="266"/>
        </w:trPr>
        <w:tc>
          <w:tcPr>
            <w:tcW w:w="3955" w:type="dxa"/>
          </w:tcPr>
          <w:p w:rsidR="00E47DDE" w:rsidRDefault="004F6B0C">
            <w:pPr>
              <w:rPr>
                <w:rFonts w:ascii="Arial" w:eastAsia="Arial" w:hAnsi="Arial" w:cs="Arial"/>
              </w:rPr>
            </w:pPr>
            <w:r>
              <w:rPr>
                <w:rFonts w:ascii="Arial" w:eastAsia="Arial" w:hAnsi="Arial" w:cs="Arial"/>
              </w:rPr>
              <w:t>Focal person’s email address</w:t>
            </w:r>
          </w:p>
        </w:tc>
        <w:tc>
          <w:tcPr>
            <w:tcW w:w="5062" w:type="dxa"/>
          </w:tcPr>
          <w:p w:rsidR="00E47DDE" w:rsidRDefault="00E47DDE">
            <w:pPr>
              <w:jc w:val="center"/>
              <w:rPr>
                <w:rFonts w:ascii="Arial" w:eastAsia="Arial" w:hAnsi="Arial" w:cs="Arial"/>
                <w:sz w:val="24"/>
                <w:szCs w:val="24"/>
              </w:rPr>
            </w:pPr>
          </w:p>
        </w:tc>
      </w:tr>
    </w:tbl>
    <w:p w:rsidR="00E47DDE" w:rsidRDefault="00E47DDE">
      <w:pPr>
        <w:spacing w:after="0"/>
        <w:jc w:val="center"/>
        <w:rPr>
          <w:b/>
        </w:rPr>
      </w:pPr>
      <w:bookmarkStart w:id="1" w:name="_heading=h.gjdgxs" w:colFirst="0" w:colLast="0"/>
      <w:bookmarkEnd w:id="1"/>
    </w:p>
    <w:sectPr w:rsidR="00E47DDE">
      <w:pgSz w:w="11907" w:h="16839"/>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44D7492"/>
    <w:multiLevelType w:val="multilevel"/>
    <w:tmpl w:val="886AE1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2tDQ0MLMwsLQ0MjEwMjVS0lEKTi0uzszPAykwqgUAmV80ViwAAAA="/>
  </w:docVars>
  <w:rsids>
    <w:rsidRoot w:val="00E47DDE"/>
    <w:rsid w:val="004E3D3F"/>
    <w:rsid w:val="004F6B0C"/>
    <w:rsid w:val="00797BF0"/>
    <w:rsid w:val="00957F8B"/>
    <w:rsid w:val="00E47DDE"/>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B09FEF2-4342-44E0-A16D-18DD7DA009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en-PH" w:eastAsia="en-PH"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table" w:styleId="TableGrid">
    <w:name w:val="Table Grid"/>
    <w:basedOn w:val="TableNormal"/>
    <w:uiPriority w:val="39"/>
    <w:rsid w:val="00864D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64DB2"/>
    <w:pPr>
      <w:ind w:left="720"/>
      <w:contextualSpacing/>
    </w:p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MA02knkr32YUMhtTdEHVrT9sSYA==">CgMxLjAyCGguZ2pkZ3hzOAByITFtbERNeGwzc09tWHdGOXBlWjFRQ09FZkNDbENTbHdHRQ==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218</Words>
  <Characters>1246</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CIVIL SERVICE</dc:creator>
  <cp:lastModifiedBy>CIVIL SERVICE</cp:lastModifiedBy>
  <cp:revision>3</cp:revision>
  <dcterms:created xsi:type="dcterms:W3CDTF">2026-02-10T08:46:00Z</dcterms:created>
  <dcterms:modified xsi:type="dcterms:W3CDTF">2026-02-10T08:48:00Z</dcterms:modified>
</cp:coreProperties>
</file>